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F5" w:rsidRDefault="00E07FF5" w:rsidP="00E07FF5">
      <w:pPr>
        <w:spacing w:line="579" w:lineRule="exact"/>
        <w:rPr>
          <w:rFonts w:ascii="Times New Roman" w:eastAsia="黑体" w:hAnsi="黑体" w:cs="Times New Roman"/>
          <w:sz w:val="24"/>
          <w:szCs w:val="24"/>
        </w:rPr>
      </w:pPr>
      <w:r>
        <w:rPr>
          <w:rFonts w:ascii="Times New Roman" w:eastAsia="黑体" w:hAnsi="黑体" w:cs="Times New Roman"/>
          <w:sz w:val="24"/>
          <w:szCs w:val="24"/>
        </w:rPr>
        <w:t>附件一：</w:t>
      </w:r>
    </w:p>
    <w:p w:rsidR="00E07FF5" w:rsidRDefault="00E07FF5" w:rsidP="00E07FF5">
      <w:pPr>
        <w:jc w:val="center"/>
        <w:rPr>
          <w:rFonts w:ascii="方正小标宋简体" w:eastAsia="方正小标宋简体" w:hAnsi="黑体" w:cs="Times New Roman"/>
          <w:sz w:val="36"/>
          <w:szCs w:val="36"/>
        </w:rPr>
      </w:pPr>
      <w:r>
        <w:rPr>
          <w:rFonts w:ascii="方正小标宋简体" w:eastAsia="方正小标宋简体" w:hAnsi="宋体" w:cs="宋体" w:hint="eastAsia"/>
          <w:bCs/>
          <w:kern w:val="0"/>
          <w:sz w:val="36"/>
          <w:szCs w:val="36"/>
        </w:rPr>
        <w:t>2019年中国技能大赛电子商务师竞赛山东省选拔赛职工组个人参赛报名登记表</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244"/>
        <w:gridCol w:w="2326"/>
        <w:gridCol w:w="725"/>
        <w:gridCol w:w="1015"/>
        <w:gridCol w:w="261"/>
        <w:gridCol w:w="2479"/>
      </w:tblGrid>
      <w:tr w:rsidR="00E07FF5" w:rsidTr="00683C63">
        <w:trPr>
          <w:jc w:val="center"/>
        </w:trPr>
        <w:tc>
          <w:tcPr>
            <w:tcW w:w="1698" w:type="dxa"/>
            <w:gridSpan w:val="2"/>
            <w:tcBorders>
              <w:top w:val="single" w:sz="18" w:space="0" w:color="auto"/>
              <w:left w:val="single" w:sz="18"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r>
              <w:rPr>
                <w:rFonts w:ascii="Times New Roman" w:eastAsia="宋体" w:hAnsi="Times New Roman" w:cs="Times New Roman" w:hint="eastAsia"/>
                <w:color w:val="000000"/>
              </w:rPr>
              <w:t>单位名称（盖章）</w:t>
            </w:r>
          </w:p>
        </w:tc>
        <w:tc>
          <w:tcPr>
            <w:tcW w:w="6806" w:type="dxa"/>
            <w:gridSpan w:val="5"/>
            <w:tcBorders>
              <w:top w:val="single" w:sz="18"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trHeight w:val="211"/>
          <w:jc w:val="center"/>
        </w:trPr>
        <w:tc>
          <w:tcPr>
            <w:tcW w:w="1698" w:type="dxa"/>
            <w:gridSpan w:val="2"/>
            <w:tcBorders>
              <w:top w:val="single" w:sz="4" w:space="0" w:color="auto"/>
              <w:left w:val="single" w:sz="18"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r>
              <w:rPr>
                <w:rFonts w:ascii="Times New Roman" w:eastAsia="宋体" w:hAnsi="Times New Roman" w:cs="Times New Roman" w:hint="eastAsia"/>
                <w:color w:val="000000"/>
              </w:rPr>
              <w:t>纳税人识别号</w:t>
            </w:r>
          </w:p>
        </w:tc>
        <w:tc>
          <w:tcPr>
            <w:tcW w:w="6806" w:type="dxa"/>
            <w:gridSpan w:val="5"/>
            <w:tcBorders>
              <w:top w:val="single" w:sz="4"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jc w:val="center"/>
        </w:trPr>
        <w:tc>
          <w:tcPr>
            <w:tcW w:w="1698" w:type="dxa"/>
            <w:gridSpan w:val="2"/>
            <w:tcBorders>
              <w:top w:val="single" w:sz="4" w:space="0" w:color="auto"/>
              <w:left w:val="single" w:sz="18"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r>
              <w:rPr>
                <w:rFonts w:ascii="Times New Roman" w:eastAsia="宋体" w:hAnsi="Times New Roman" w:cs="Times New Roman" w:hint="eastAsia"/>
                <w:color w:val="000000"/>
              </w:rPr>
              <w:t>地址</w:t>
            </w:r>
            <w:r>
              <w:rPr>
                <w:rFonts w:ascii="Times New Roman" w:eastAsia="宋体" w:hAnsi="Times New Roman" w:cs="Times New Roman"/>
                <w:color w:val="000000"/>
              </w:rPr>
              <w:t>/</w:t>
            </w:r>
            <w:r>
              <w:rPr>
                <w:rFonts w:ascii="Times New Roman" w:eastAsia="宋体" w:hAnsi="Times New Roman" w:cs="Times New Roman" w:hint="eastAsia"/>
                <w:color w:val="000000"/>
              </w:rPr>
              <w:t>邮编</w:t>
            </w:r>
          </w:p>
        </w:tc>
        <w:tc>
          <w:tcPr>
            <w:tcW w:w="6806" w:type="dxa"/>
            <w:gridSpan w:val="5"/>
            <w:tcBorders>
              <w:top w:val="single" w:sz="4"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jc w:val="center"/>
        </w:trPr>
        <w:tc>
          <w:tcPr>
            <w:tcW w:w="1698" w:type="dxa"/>
            <w:gridSpan w:val="2"/>
            <w:tcBorders>
              <w:top w:val="single" w:sz="18" w:space="0" w:color="auto"/>
              <w:left w:val="single" w:sz="18"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b/>
                <w:color w:val="000000"/>
              </w:rPr>
            </w:pPr>
            <w:r>
              <w:rPr>
                <w:rFonts w:ascii="Times New Roman" w:eastAsia="宋体" w:hAnsi="Times New Roman" w:cs="Times New Roman" w:hint="eastAsia"/>
                <w:b/>
                <w:color w:val="000000"/>
              </w:rPr>
              <w:t>选手姓名</w:t>
            </w:r>
          </w:p>
        </w:tc>
        <w:tc>
          <w:tcPr>
            <w:tcW w:w="3051" w:type="dxa"/>
            <w:gridSpan w:val="2"/>
            <w:tcBorders>
              <w:top w:val="single" w:sz="18" w:space="0" w:color="auto"/>
              <w:left w:val="single" w:sz="4"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p>
        </w:tc>
        <w:tc>
          <w:tcPr>
            <w:tcW w:w="1015" w:type="dxa"/>
            <w:tcBorders>
              <w:top w:val="single" w:sz="18" w:space="0" w:color="auto"/>
              <w:left w:val="single" w:sz="4" w:space="0" w:color="auto"/>
              <w:bottom w:val="single" w:sz="4" w:space="0" w:color="auto"/>
              <w:right w:val="single" w:sz="4" w:space="0" w:color="auto"/>
            </w:tcBorders>
          </w:tcPr>
          <w:p w:rsidR="00E07FF5" w:rsidRDefault="00E07FF5" w:rsidP="00683C63">
            <w:pPr>
              <w:spacing w:line="360" w:lineRule="auto"/>
              <w:jc w:val="center"/>
              <w:rPr>
                <w:rFonts w:ascii="Times New Roman" w:eastAsia="宋体" w:hAnsi="Times New Roman" w:cs="Times New Roman"/>
                <w:color w:val="000000"/>
              </w:rPr>
            </w:pPr>
            <w:r>
              <w:rPr>
                <w:rFonts w:ascii="Times New Roman" w:eastAsia="宋体" w:hAnsi="Times New Roman" w:cs="Times New Roman" w:hint="eastAsia"/>
                <w:color w:val="000000"/>
              </w:rPr>
              <w:t>性别</w:t>
            </w:r>
          </w:p>
        </w:tc>
        <w:tc>
          <w:tcPr>
            <w:tcW w:w="2740" w:type="dxa"/>
            <w:gridSpan w:val="2"/>
            <w:tcBorders>
              <w:top w:val="single" w:sz="18"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jc w:val="center"/>
        </w:trPr>
        <w:tc>
          <w:tcPr>
            <w:tcW w:w="1698" w:type="dxa"/>
            <w:gridSpan w:val="2"/>
            <w:tcBorders>
              <w:top w:val="single" w:sz="4" w:space="0" w:color="auto"/>
              <w:left w:val="single" w:sz="18"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r>
              <w:rPr>
                <w:rFonts w:ascii="Times New Roman" w:eastAsia="宋体" w:hAnsi="Times New Roman" w:cs="Times New Roman" w:hint="eastAsia"/>
                <w:color w:val="000000"/>
              </w:rPr>
              <w:t>身份证号码</w:t>
            </w:r>
          </w:p>
        </w:tc>
        <w:tc>
          <w:tcPr>
            <w:tcW w:w="3051" w:type="dxa"/>
            <w:gridSpan w:val="2"/>
            <w:tcBorders>
              <w:top w:val="single" w:sz="4" w:space="0" w:color="auto"/>
              <w:left w:val="single" w:sz="4"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p>
        </w:tc>
        <w:tc>
          <w:tcPr>
            <w:tcW w:w="1015" w:type="dxa"/>
            <w:tcBorders>
              <w:top w:val="single" w:sz="4" w:space="0" w:color="auto"/>
              <w:left w:val="single" w:sz="4" w:space="0" w:color="auto"/>
              <w:bottom w:val="single" w:sz="4" w:space="0" w:color="auto"/>
              <w:right w:val="single" w:sz="4" w:space="0" w:color="auto"/>
            </w:tcBorders>
          </w:tcPr>
          <w:p w:rsidR="00E07FF5" w:rsidRDefault="00E07FF5" w:rsidP="00683C63">
            <w:pPr>
              <w:spacing w:line="360" w:lineRule="auto"/>
              <w:jc w:val="center"/>
              <w:rPr>
                <w:rFonts w:ascii="Times New Roman" w:eastAsia="宋体" w:hAnsi="Times New Roman" w:cs="Times New Roman"/>
                <w:color w:val="000000"/>
              </w:rPr>
            </w:pPr>
            <w:r>
              <w:rPr>
                <w:rFonts w:ascii="Times New Roman" w:eastAsia="宋体" w:hAnsi="Times New Roman" w:cs="Times New Roman" w:hint="eastAsia"/>
                <w:color w:val="000000"/>
              </w:rPr>
              <w:t>职务</w:t>
            </w:r>
          </w:p>
        </w:tc>
        <w:tc>
          <w:tcPr>
            <w:tcW w:w="2740" w:type="dxa"/>
            <w:gridSpan w:val="2"/>
            <w:tcBorders>
              <w:top w:val="single" w:sz="4"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jc w:val="center"/>
        </w:trPr>
        <w:tc>
          <w:tcPr>
            <w:tcW w:w="1698" w:type="dxa"/>
            <w:gridSpan w:val="2"/>
            <w:tcBorders>
              <w:top w:val="single" w:sz="4" w:space="0" w:color="auto"/>
              <w:left w:val="single" w:sz="18"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r>
              <w:rPr>
                <w:rFonts w:ascii="Times New Roman" w:eastAsia="宋体" w:hAnsi="Times New Roman" w:cs="Times New Roman" w:hint="eastAsia"/>
                <w:color w:val="000000"/>
              </w:rPr>
              <w:t>手机</w:t>
            </w:r>
          </w:p>
        </w:tc>
        <w:tc>
          <w:tcPr>
            <w:tcW w:w="3051" w:type="dxa"/>
            <w:gridSpan w:val="2"/>
            <w:tcBorders>
              <w:top w:val="single" w:sz="4" w:space="0" w:color="auto"/>
              <w:left w:val="single" w:sz="4"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p>
        </w:tc>
        <w:tc>
          <w:tcPr>
            <w:tcW w:w="1015" w:type="dxa"/>
            <w:tcBorders>
              <w:top w:val="single" w:sz="4" w:space="0" w:color="auto"/>
              <w:left w:val="single" w:sz="4" w:space="0" w:color="auto"/>
              <w:bottom w:val="single" w:sz="4" w:space="0" w:color="auto"/>
              <w:right w:val="single" w:sz="4" w:space="0" w:color="auto"/>
            </w:tcBorders>
          </w:tcPr>
          <w:p w:rsidR="00E07FF5" w:rsidRDefault="00E07FF5" w:rsidP="00683C63">
            <w:pPr>
              <w:spacing w:line="360" w:lineRule="auto"/>
              <w:jc w:val="center"/>
              <w:rPr>
                <w:rFonts w:ascii="Times New Roman" w:eastAsia="宋体" w:hAnsi="Times New Roman" w:cs="Times New Roman"/>
                <w:color w:val="000000"/>
              </w:rPr>
            </w:pPr>
            <w:r>
              <w:rPr>
                <w:rFonts w:ascii="Times New Roman" w:eastAsia="宋体" w:hAnsi="Times New Roman" w:cs="Times New Roman" w:hint="eastAsia"/>
                <w:color w:val="000000"/>
              </w:rPr>
              <w:t>QQ</w:t>
            </w:r>
          </w:p>
        </w:tc>
        <w:tc>
          <w:tcPr>
            <w:tcW w:w="2740" w:type="dxa"/>
            <w:gridSpan w:val="2"/>
            <w:tcBorders>
              <w:top w:val="single" w:sz="4"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jc w:val="center"/>
        </w:trPr>
        <w:tc>
          <w:tcPr>
            <w:tcW w:w="1698" w:type="dxa"/>
            <w:gridSpan w:val="2"/>
            <w:tcBorders>
              <w:top w:val="single" w:sz="4" w:space="0" w:color="auto"/>
              <w:left w:val="single" w:sz="18" w:space="0" w:color="auto"/>
              <w:bottom w:val="single" w:sz="18"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r>
              <w:rPr>
                <w:rFonts w:ascii="Times New Roman" w:eastAsia="宋体" w:hAnsi="Times New Roman" w:cs="Times New Roman" w:hint="eastAsia"/>
                <w:color w:val="000000"/>
              </w:rPr>
              <w:t>办公电话</w:t>
            </w:r>
          </w:p>
        </w:tc>
        <w:tc>
          <w:tcPr>
            <w:tcW w:w="3051" w:type="dxa"/>
            <w:gridSpan w:val="2"/>
            <w:tcBorders>
              <w:top w:val="single" w:sz="4" w:space="0" w:color="auto"/>
              <w:left w:val="single" w:sz="4" w:space="0" w:color="auto"/>
              <w:bottom w:val="single" w:sz="18"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rPr>
            </w:pPr>
          </w:p>
        </w:tc>
        <w:tc>
          <w:tcPr>
            <w:tcW w:w="1015" w:type="dxa"/>
            <w:tcBorders>
              <w:top w:val="single" w:sz="4" w:space="0" w:color="auto"/>
              <w:left w:val="single" w:sz="4" w:space="0" w:color="auto"/>
              <w:bottom w:val="single" w:sz="18" w:space="0" w:color="auto"/>
              <w:right w:val="single" w:sz="4" w:space="0" w:color="auto"/>
            </w:tcBorders>
          </w:tcPr>
          <w:p w:rsidR="00E07FF5" w:rsidRDefault="00E07FF5" w:rsidP="00683C63">
            <w:pPr>
              <w:spacing w:line="360" w:lineRule="auto"/>
              <w:jc w:val="center"/>
              <w:rPr>
                <w:rFonts w:ascii="Times New Roman" w:eastAsia="宋体" w:hAnsi="Times New Roman" w:cs="Times New Roman"/>
                <w:color w:val="000000"/>
              </w:rPr>
            </w:pPr>
            <w:r>
              <w:rPr>
                <w:rFonts w:ascii="Times New Roman" w:eastAsia="宋体" w:hAnsi="Times New Roman" w:cs="Times New Roman" w:hint="eastAsia"/>
                <w:color w:val="000000"/>
              </w:rPr>
              <w:t>邮箱</w:t>
            </w:r>
          </w:p>
        </w:tc>
        <w:tc>
          <w:tcPr>
            <w:tcW w:w="2740" w:type="dxa"/>
            <w:gridSpan w:val="2"/>
            <w:tcBorders>
              <w:top w:val="single" w:sz="4" w:space="0" w:color="auto"/>
              <w:left w:val="single" w:sz="4" w:space="0" w:color="auto"/>
              <w:bottom w:val="single" w:sz="18"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rPr>
            </w:pPr>
          </w:p>
        </w:tc>
      </w:tr>
      <w:tr w:rsidR="00E07FF5" w:rsidTr="00683C63">
        <w:trPr>
          <w:jc w:val="center"/>
        </w:trPr>
        <w:tc>
          <w:tcPr>
            <w:tcW w:w="8504" w:type="dxa"/>
            <w:gridSpan w:val="7"/>
            <w:tcBorders>
              <w:top w:val="single" w:sz="4" w:space="0" w:color="auto"/>
              <w:left w:val="single" w:sz="18" w:space="0" w:color="auto"/>
              <w:bottom w:val="single" w:sz="4" w:space="0" w:color="auto"/>
              <w:right w:val="single" w:sz="18" w:space="0" w:color="auto"/>
            </w:tcBorders>
          </w:tcPr>
          <w:p w:rsidR="00E07FF5" w:rsidRDefault="00E07FF5" w:rsidP="00683C63">
            <w:pPr>
              <w:spacing w:line="360" w:lineRule="auto"/>
              <w:jc w:val="center"/>
              <w:rPr>
                <w:rFonts w:ascii="Times New Roman" w:eastAsia="宋体" w:hAnsi="Times New Roman" w:cs="Times New Roman"/>
                <w:b/>
                <w:color w:val="000000"/>
              </w:rPr>
            </w:pPr>
            <w:r>
              <w:rPr>
                <w:rFonts w:ascii="Times New Roman" w:eastAsia="宋体" w:hAnsi="Times New Roman" w:cs="Times New Roman" w:hint="eastAsia"/>
                <w:b/>
                <w:color w:val="000000"/>
              </w:rPr>
              <w:t>住宿统计（合住</w:t>
            </w:r>
            <w:r>
              <w:rPr>
                <w:rFonts w:ascii="Times New Roman" w:eastAsia="宋体" w:hAnsi="Times New Roman" w:cs="Times New Roman" w:hint="eastAsia"/>
                <w:b/>
                <w:color w:val="000000"/>
              </w:rPr>
              <w:t>/</w:t>
            </w:r>
            <w:r>
              <w:rPr>
                <w:rFonts w:ascii="Times New Roman" w:eastAsia="宋体" w:hAnsi="Times New Roman" w:cs="Times New Roman" w:hint="eastAsia"/>
                <w:b/>
                <w:color w:val="000000"/>
              </w:rPr>
              <w:t>单间）</w:t>
            </w:r>
          </w:p>
        </w:tc>
      </w:tr>
      <w:tr w:rsidR="00E07FF5" w:rsidTr="00683C63">
        <w:trPr>
          <w:trHeight w:val="337"/>
          <w:jc w:val="center"/>
        </w:trPr>
        <w:tc>
          <w:tcPr>
            <w:tcW w:w="1454" w:type="dxa"/>
            <w:tcBorders>
              <w:top w:val="single" w:sz="4" w:space="0" w:color="auto"/>
              <w:left w:val="single" w:sz="18" w:space="0" w:color="auto"/>
              <w:bottom w:val="single" w:sz="4" w:space="0" w:color="auto"/>
              <w:right w:val="single" w:sz="4" w:space="0" w:color="auto"/>
            </w:tcBorders>
          </w:tcPr>
          <w:p w:rsidR="00E07FF5" w:rsidRDefault="00E07FF5" w:rsidP="00683C63">
            <w:pPr>
              <w:spacing w:line="360" w:lineRule="auto"/>
              <w:jc w:val="center"/>
              <w:rPr>
                <w:rFonts w:ascii="Times New Roman" w:eastAsia="宋体" w:hAnsi="Times New Roman" w:cs="Times New Roman"/>
                <w:color w:val="000000"/>
              </w:rPr>
            </w:pPr>
            <w:r>
              <w:rPr>
                <w:rFonts w:ascii="Times New Roman" w:eastAsia="宋体" w:hAnsi="Times New Roman" w:cs="Times New Roman" w:hint="eastAsia"/>
                <w:color w:val="000000"/>
              </w:rPr>
              <w:t>到达时间</w:t>
            </w:r>
          </w:p>
        </w:tc>
        <w:tc>
          <w:tcPr>
            <w:tcW w:w="2570" w:type="dxa"/>
            <w:gridSpan w:val="2"/>
            <w:tcBorders>
              <w:top w:val="single" w:sz="4" w:space="0" w:color="auto"/>
              <w:left w:val="single" w:sz="4" w:space="0" w:color="auto"/>
              <w:bottom w:val="single" w:sz="4" w:space="0" w:color="auto"/>
              <w:right w:val="single" w:sz="4" w:space="0" w:color="auto"/>
            </w:tcBorders>
          </w:tcPr>
          <w:p w:rsidR="00E07FF5" w:rsidRDefault="00E07FF5" w:rsidP="00683C63">
            <w:pPr>
              <w:spacing w:line="360" w:lineRule="auto"/>
              <w:rPr>
                <w:rFonts w:ascii="Times New Roman" w:eastAsia="宋体" w:hAnsi="Times New Roman" w:cs="Times New Roman"/>
                <w:color w:val="000000"/>
                <w:u w:val="single"/>
              </w:rPr>
            </w:pPr>
          </w:p>
        </w:tc>
        <w:tc>
          <w:tcPr>
            <w:tcW w:w="2001" w:type="dxa"/>
            <w:gridSpan w:val="3"/>
            <w:tcBorders>
              <w:top w:val="single" w:sz="4" w:space="0" w:color="auto"/>
              <w:left w:val="single" w:sz="4" w:space="0" w:color="auto"/>
              <w:bottom w:val="single" w:sz="4" w:space="0" w:color="auto"/>
              <w:right w:val="single" w:sz="4" w:space="0" w:color="auto"/>
            </w:tcBorders>
          </w:tcPr>
          <w:p w:rsidR="00E07FF5" w:rsidRDefault="00E07FF5" w:rsidP="00683C63">
            <w:pPr>
              <w:spacing w:line="360" w:lineRule="auto"/>
              <w:jc w:val="center"/>
              <w:rPr>
                <w:rFonts w:ascii="Times New Roman" w:eastAsia="宋体" w:hAnsi="Times New Roman" w:cs="Times New Roman"/>
                <w:color w:val="000000"/>
              </w:rPr>
            </w:pPr>
            <w:r>
              <w:rPr>
                <w:rFonts w:ascii="Times New Roman" w:eastAsia="宋体" w:hAnsi="Times New Roman" w:cs="Times New Roman" w:hint="eastAsia"/>
                <w:color w:val="000000"/>
              </w:rPr>
              <w:t>离开时间</w:t>
            </w:r>
          </w:p>
        </w:tc>
        <w:tc>
          <w:tcPr>
            <w:tcW w:w="2479" w:type="dxa"/>
            <w:tcBorders>
              <w:top w:val="single" w:sz="4" w:space="0" w:color="auto"/>
              <w:left w:val="single" w:sz="4" w:space="0" w:color="auto"/>
              <w:bottom w:val="single" w:sz="4"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u w:val="single"/>
              </w:rPr>
            </w:pPr>
          </w:p>
        </w:tc>
      </w:tr>
      <w:tr w:rsidR="00E07FF5" w:rsidTr="00683C63">
        <w:trPr>
          <w:trHeight w:val="326"/>
          <w:jc w:val="center"/>
        </w:trPr>
        <w:tc>
          <w:tcPr>
            <w:tcW w:w="8504" w:type="dxa"/>
            <w:gridSpan w:val="7"/>
            <w:tcBorders>
              <w:top w:val="single" w:sz="4" w:space="0" w:color="auto"/>
              <w:left w:val="single" w:sz="18" w:space="0" w:color="auto"/>
              <w:bottom w:val="single" w:sz="4" w:space="0" w:color="auto"/>
              <w:right w:val="single" w:sz="18" w:space="0" w:color="auto"/>
            </w:tcBorders>
          </w:tcPr>
          <w:p w:rsidR="00E07FF5" w:rsidRDefault="00E07FF5" w:rsidP="00683C63">
            <w:pPr>
              <w:spacing w:line="360" w:lineRule="auto"/>
              <w:jc w:val="center"/>
              <w:rPr>
                <w:rFonts w:ascii="Times New Roman" w:eastAsia="宋体" w:hAnsi="Times New Roman" w:cs="Times New Roman"/>
                <w:b/>
                <w:color w:val="000000"/>
              </w:rPr>
            </w:pPr>
            <w:r>
              <w:rPr>
                <w:rFonts w:ascii="Times New Roman" w:eastAsia="宋体" w:hAnsi="Times New Roman" w:cs="Times New Roman" w:hint="eastAsia"/>
                <w:b/>
                <w:color w:val="000000"/>
              </w:rPr>
              <w:t>备注</w:t>
            </w:r>
          </w:p>
        </w:tc>
      </w:tr>
      <w:tr w:rsidR="00E07FF5" w:rsidTr="00683C63">
        <w:trPr>
          <w:trHeight w:val="197"/>
          <w:jc w:val="center"/>
        </w:trPr>
        <w:tc>
          <w:tcPr>
            <w:tcW w:w="8504" w:type="dxa"/>
            <w:gridSpan w:val="7"/>
            <w:tcBorders>
              <w:top w:val="single" w:sz="4" w:space="0" w:color="auto"/>
              <w:left w:val="single" w:sz="18" w:space="0" w:color="auto"/>
              <w:bottom w:val="single" w:sz="18" w:space="0" w:color="auto"/>
              <w:right w:val="single" w:sz="18" w:space="0" w:color="auto"/>
            </w:tcBorders>
          </w:tcPr>
          <w:p w:rsidR="00E07FF5" w:rsidRDefault="00E07FF5" w:rsidP="00683C63">
            <w:pPr>
              <w:spacing w:line="360" w:lineRule="auto"/>
              <w:rPr>
                <w:rFonts w:ascii="Times New Roman" w:eastAsia="宋体" w:hAnsi="Times New Roman" w:cs="Times New Roman"/>
                <w:color w:val="000000"/>
                <w:u w:val="single"/>
              </w:rPr>
            </w:pPr>
          </w:p>
        </w:tc>
      </w:tr>
    </w:tbl>
    <w:p w:rsidR="00E07FF5" w:rsidRDefault="00E07FF5" w:rsidP="00E07FF5">
      <w:pPr>
        <w:rPr>
          <w:rFonts w:ascii="Times New Roman" w:eastAsia="宋体" w:hAnsi="Times New Roman" w:cs="Times New Roman"/>
          <w:sz w:val="24"/>
          <w:szCs w:val="24"/>
        </w:rPr>
      </w:pPr>
    </w:p>
    <w:p w:rsidR="00E07FF5" w:rsidRDefault="00E07FF5" w:rsidP="00E07FF5">
      <w:pPr>
        <w:rPr>
          <w:rFonts w:ascii="Times New Roman" w:eastAsia="宋体" w:hAnsi="Times New Roman" w:cs="Times New Roman"/>
          <w:sz w:val="24"/>
          <w:szCs w:val="24"/>
        </w:rPr>
      </w:pPr>
      <w:r>
        <w:rPr>
          <w:rFonts w:ascii="Times New Roman" w:eastAsia="宋体" w:hAnsi="Times New Roman" w:cs="Times New Roman"/>
          <w:sz w:val="24"/>
          <w:szCs w:val="24"/>
        </w:rPr>
        <w:t>备注：</w:t>
      </w:r>
    </w:p>
    <w:p w:rsidR="00E07FF5" w:rsidRDefault="00E07FF5" w:rsidP="00E07FF5">
      <w:pP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请将此表电子版于</w:t>
      </w:r>
      <w:r>
        <w:rPr>
          <w:rFonts w:ascii="Times New Roman" w:eastAsia="宋体" w:hAnsi="Times New Roman" w:cs="Times New Roman"/>
          <w:sz w:val="24"/>
          <w:szCs w:val="24"/>
        </w:rPr>
        <w:t>2019</w:t>
      </w:r>
      <w:r>
        <w:rPr>
          <w:rFonts w:ascii="Times New Roman" w:eastAsia="宋体" w:hAnsi="Times New Roman" w:cs="Times New Roman"/>
          <w:sz w:val="24"/>
          <w:szCs w:val="24"/>
        </w:rPr>
        <w:t>年</w:t>
      </w:r>
      <w:r>
        <w:rPr>
          <w:rFonts w:ascii="Times New Roman" w:eastAsia="宋体" w:hAnsi="Times New Roman" w:cs="Times New Roman"/>
          <w:sz w:val="24"/>
          <w:szCs w:val="24"/>
        </w:rPr>
        <w:t>10</w:t>
      </w:r>
      <w:r>
        <w:rPr>
          <w:rFonts w:ascii="Times New Roman" w:eastAsia="宋体" w:hAnsi="Times New Roman" w:cs="Times New Roman"/>
          <w:sz w:val="24"/>
          <w:szCs w:val="24"/>
        </w:rPr>
        <w:t>月</w:t>
      </w:r>
      <w:r>
        <w:rPr>
          <w:rFonts w:ascii="Times New Roman" w:eastAsia="宋体" w:hAnsi="Times New Roman" w:cs="Times New Roman"/>
          <w:sz w:val="24"/>
          <w:szCs w:val="24"/>
        </w:rPr>
        <w:t>14</w:t>
      </w:r>
      <w:r>
        <w:rPr>
          <w:rFonts w:ascii="Times New Roman" w:eastAsia="宋体" w:hAnsi="Times New Roman" w:cs="Times New Roman"/>
          <w:sz w:val="24"/>
          <w:szCs w:val="24"/>
        </w:rPr>
        <w:t>日前报送至邮箱</w:t>
      </w:r>
      <w:r>
        <w:rPr>
          <w:rFonts w:ascii="Times New Roman" w:eastAsia="宋体" w:hAnsi="Times New Roman" w:cs="Times New Roman"/>
          <w:sz w:val="24"/>
          <w:szCs w:val="24"/>
        </w:rPr>
        <w:t>56518674@qq.com</w:t>
      </w:r>
      <w:r>
        <w:rPr>
          <w:rFonts w:ascii="Times New Roman" w:eastAsia="宋体" w:hAnsi="Times New Roman" w:cs="Times New Roman"/>
          <w:sz w:val="24"/>
          <w:szCs w:val="24"/>
        </w:rPr>
        <w:t>，文件命名格式：</w:t>
      </w:r>
      <w:r>
        <w:rPr>
          <w:rFonts w:ascii="Times New Roman" w:eastAsia="宋体" w:hAnsi="Times New Roman" w:cs="Times New Roman"/>
          <w:sz w:val="24"/>
          <w:szCs w:val="24"/>
        </w:rPr>
        <w:t>“</w:t>
      </w:r>
      <w:r>
        <w:rPr>
          <w:rFonts w:ascii="Times New Roman" w:eastAsia="宋体" w:hAnsi="Times New Roman" w:cs="Times New Roman"/>
          <w:sz w:val="24"/>
          <w:szCs w:val="24"/>
        </w:rPr>
        <w:t>单位名称</w:t>
      </w:r>
      <w:r>
        <w:rPr>
          <w:rFonts w:ascii="Times New Roman" w:eastAsia="宋体" w:hAnsi="Times New Roman" w:cs="Times New Roman"/>
          <w:sz w:val="24"/>
          <w:szCs w:val="24"/>
        </w:rPr>
        <w:t>+</w:t>
      </w:r>
      <w:r>
        <w:rPr>
          <w:rFonts w:ascii="Times New Roman" w:eastAsia="宋体" w:hAnsi="Times New Roman" w:cs="Times New Roman"/>
          <w:sz w:val="24"/>
          <w:szCs w:val="24"/>
        </w:rPr>
        <w:t>选手姓名</w:t>
      </w:r>
      <w:r>
        <w:rPr>
          <w:rFonts w:ascii="Times New Roman" w:eastAsia="宋体" w:hAnsi="Times New Roman" w:cs="Times New Roman"/>
          <w:sz w:val="24"/>
          <w:szCs w:val="24"/>
        </w:rPr>
        <w:t>”</w:t>
      </w:r>
      <w:r>
        <w:rPr>
          <w:rFonts w:ascii="Times New Roman" w:eastAsia="宋体" w:hAnsi="Times New Roman" w:cs="Times New Roman"/>
          <w:sz w:val="24"/>
          <w:szCs w:val="24"/>
        </w:rPr>
        <w:t>；</w:t>
      </w:r>
    </w:p>
    <w:p w:rsidR="00E07FF5" w:rsidRDefault="00E07FF5" w:rsidP="00E07FF5">
      <w:pP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教师组参赛选手需要据此表进入赛场，参赛报到时，请上交此表；</w:t>
      </w:r>
    </w:p>
    <w:p w:rsidR="00E07FF5" w:rsidRDefault="00E07FF5" w:rsidP="00E07FF5">
      <w:pP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各参赛选手务必如实填写报名信息，确保真实准确，信息有误产生的后果由参赛选手自行承担；</w:t>
      </w:r>
    </w:p>
    <w:p w:rsidR="00E07FF5" w:rsidRDefault="00E07FF5" w:rsidP="00E07FF5">
      <w:pPr>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为便于报名统计，请不要变动报名表格式。</w:t>
      </w:r>
    </w:p>
    <w:p w:rsidR="00174A72" w:rsidRPr="00E07FF5" w:rsidRDefault="00174A72">
      <w:bookmarkStart w:id="0" w:name="_GoBack"/>
      <w:bookmarkEnd w:id="0"/>
    </w:p>
    <w:sectPr w:rsidR="00174A72" w:rsidRPr="00E07F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F5"/>
    <w:rsid w:val="00174A72"/>
    <w:rsid w:val="00E0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267</Characters>
  <Application>Microsoft Office Word</Application>
  <DocSecurity>0</DocSecurity>
  <Lines>2</Lines>
  <Paragraphs>1</Paragraphs>
  <ScaleCrop>false</ScaleCrop>
  <Company>Lenovo (BeiJing) Limited</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2019-10-09T00:55:00Z</dcterms:created>
  <dcterms:modified xsi:type="dcterms:W3CDTF">2019-10-09T00:56:00Z</dcterms:modified>
</cp:coreProperties>
</file>